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7B" w:rsidRPr="004E3E7B" w:rsidRDefault="004E3E7B" w:rsidP="004E3E7B"/>
    <w:p w:rsidR="004E3E7B" w:rsidRPr="004E3E7B" w:rsidRDefault="004E3E7B" w:rsidP="004E3E7B">
      <w:r>
        <w:rPr>
          <w:rFonts w:ascii="Lucida Calligraphy" w:hAnsi="Lucida Calligraphy"/>
          <w:b/>
          <w:noProof/>
          <w:sz w:val="32"/>
          <w:szCs w:val="32"/>
          <w:lang w:eastAsia="sv-SE"/>
        </w:rPr>
        <w:drawing>
          <wp:anchor distT="0" distB="0" distL="114300" distR="114300" simplePos="0" relativeHeight="251659264" behindDoc="0" locked="0" layoutInCell="1" allowOverlap="1" wp14:anchorId="1C8833F1" wp14:editId="303D685D">
            <wp:simplePos x="0" y="0"/>
            <wp:positionH relativeFrom="column">
              <wp:posOffset>52705</wp:posOffset>
            </wp:positionH>
            <wp:positionV relativeFrom="paragraph">
              <wp:posOffset>29210</wp:posOffset>
            </wp:positionV>
            <wp:extent cx="1695450" cy="2019300"/>
            <wp:effectExtent l="0" t="0" r="0" b="0"/>
            <wp:wrapNone/>
            <wp:docPr id="1" name="Bildobjekt 0" descr="slumdog_million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umdog_millionai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E7B" w:rsidRPr="004E3E7B" w:rsidRDefault="004E3E7B" w:rsidP="004E3E7B"/>
    <w:p w:rsidR="004E3E7B" w:rsidRPr="004E3E7B" w:rsidRDefault="004E3E7B" w:rsidP="004E3E7B"/>
    <w:p w:rsidR="004E3E7B" w:rsidRPr="004E3E7B" w:rsidRDefault="004E3E7B" w:rsidP="004E3E7B"/>
    <w:p w:rsidR="004E3E7B" w:rsidRPr="004E3E7B" w:rsidRDefault="004E3E7B" w:rsidP="004E3E7B">
      <w:pPr>
        <w:jc w:val="right"/>
        <w:rPr>
          <w:rFonts w:ascii="Lucida Calligraphy" w:hAnsi="Lucida Calligraphy"/>
          <w:b/>
          <w:sz w:val="32"/>
          <w:szCs w:val="32"/>
          <w:lang w:val="en-US"/>
        </w:rPr>
      </w:pPr>
      <w:proofErr w:type="spellStart"/>
      <w:r w:rsidRPr="004E3E7B">
        <w:rPr>
          <w:rFonts w:ascii="Lucida Calligraphy" w:hAnsi="Lucida Calligraphy"/>
          <w:b/>
          <w:sz w:val="32"/>
          <w:szCs w:val="32"/>
          <w:lang w:val="en-US"/>
        </w:rPr>
        <w:t>Slumdog</w:t>
      </w:r>
      <w:proofErr w:type="spellEnd"/>
      <w:r w:rsidRPr="004E3E7B">
        <w:rPr>
          <w:rFonts w:ascii="Lucida Calligraphy" w:hAnsi="Lucida Calligraphy"/>
          <w:b/>
          <w:sz w:val="32"/>
          <w:szCs w:val="32"/>
          <w:lang w:val="en-US"/>
        </w:rPr>
        <w:t xml:space="preserve"> Millionaire</w:t>
      </w:r>
    </w:p>
    <w:p w:rsidR="004E3E7B" w:rsidRPr="004E3E7B" w:rsidRDefault="004E3E7B" w:rsidP="004E3E7B">
      <w:pPr>
        <w:jc w:val="right"/>
        <w:rPr>
          <w:rFonts w:ascii="Lucida Calligraphy" w:hAnsi="Lucida Calligraphy"/>
          <w:b/>
          <w:sz w:val="32"/>
          <w:szCs w:val="32"/>
          <w:lang w:val="en-US"/>
        </w:rPr>
      </w:pPr>
      <w:r w:rsidRPr="004E3E7B">
        <w:rPr>
          <w:rFonts w:ascii="Lucida Calligraphy" w:hAnsi="Lucida Calligraphy"/>
          <w:b/>
          <w:sz w:val="32"/>
          <w:szCs w:val="32"/>
          <w:lang w:val="en-US"/>
        </w:rPr>
        <w:t>-A film by Danny Boyle</w:t>
      </w:r>
    </w:p>
    <w:p w:rsidR="004E3E7B" w:rsidRPr="004E3E7B" w:rsidRDefault="004E3E7B" w:rsidP="004E3E7B">
      <w:pPr>
        <w:rPr>
          <w:rFonts w:ascii="Lucida Calligraphy" w:hAnsi="Lucida Calligraphy"/>
          <w:sz w:val="32"/>
          <w:szCs w:val="32"/>
          <w:lang w:val="en-US"/>
        </w:rPr>
      </w:pPr>
    </w:p>
    <w:p w:rsidR="004E3E7B" w:rsidRPr="004E3E7B" w:rsidRDefault="004E3E7B" w:rsidP="004E3E7B">
      <w:pPr>
        <w:rPr>
          <w:rFonts w:ascii="Lucida Calligraphy" w:hAnsi="Lucida Calligraphy"/>
          <w:sz w:val="32"/>
          <w:szCs w:val="32"/>
          <w:lang w:val="en-US"/>
        </w:rPr>
      </w:pPr>
    </w:p>
    <w:p w:rsidR="004E3E7B" w:rsidRPr="004E3E7B" w:rsidRDefault="004E3E7B" w:rsidP="004E3E7B">
      <w:pPr>
        <w:rPr>
          <w:rFonts w:ascii="Lucida Calligraphy" w:hAnsi="Lucida Calligraphy"/>
          <w:sz w:val="32"/>
          <w:szCs w:val="32"/>
          <w:lang w:val="en-US"/>
        </w:rPr>
      </w:pPr>
    </w:p>
    <w:p w:rsidR="004E3E7B" w:rsidRPr="004E3E7B" w:rsidRDefault="004E3E7B" w:rsidP="004E3E7B">
      <w:pPr>
        <w:rPr>
          <w:rFonts w:ascii="Comic Sans MS" w:hAnsi="Comic Sans MS"/>
          <w:sz w:val="28"/>
          <w:szCs w:val="28"/>
          <w:lang w:val="en-US"/>
        </w:rPr>
      </w:pPr>
    </w:p>
    <w:p w:rsidR="005F7EEF" w:rsidRDefault="004E3E7B" w:rsidP="004E3E7B">
      <w:pPr>
        <w:rPr>
          <w:rFonts w:ascii="Comic Sans MS" w:hAnsi="Comic Sans MS"/>
          <w:sz w:val="28"/>
          <w:szCs w:val="28"/>
          <w:lang w:val="en-US"/>
        </w:rPr>
      </w:pPr>
      <w:r w:rsidRPr="004E3E7B">
        <w:rPr>
          <w:rFonts w:ascii="Comic Sans MS" w:hAnsi="Comic Sans MS"/>
          <w:sz w:val="28"/>
          <w:szCs w:val="28"/>
          <w:lang w:val="en-US"/>
        </w:rPr>
        <w:t xml:space="preserve">You have now watched the film </w:t>
      </w:r>
      <w:proofErr w:type="spellStart"/>
      <w:r w:rsidRPr="004E3E7B">
        <w:rPr>
          <w:rFonts w:ascii="Comic Sans MS" w:hAnsi="Comic Sans MS"/>
          <w:sz w:val="28"/>
          <w:szCs w:val="28"/>
          <w:lang w:val="en-US"/>
        </w:rPr>
        <w:t>Slumdog</w:t>
      </w:r>
      <w:proofErr w:type="spellEnd"/>
      <w:r w:rsidRPr="004E3E7B">
        <w:rPr>
          <w:rFonts w:ascii="Comic Sans MS" w:hAnsi="Comic Sans MS"/>
          <w:sz w:val="28"/>
          <w:szCs w:val="28"/>
          <w:lang w:val="en-US"/>
        </w:rPr>
        <w:t xml:space="preserve"> Millionaire. Your assignment today is to: </w:t>
      </w:r>
      <w:r w:rsidRPr="005F7EEF">
        <w:rPr>
          <w:rFonts w:ascii="Comic Sans MS" w:hAnsi="Comic Sans MS"/>
          <w:b/>
          <w:i/>
          <w:sz w:val="28"/>
          <w:szCs w:val="28"/>
          <w:lang w:val="en-US"/>
        </w:rPr>
        <w:t xml:space="preserve">take an active part in </w:t>
      </w:r>
      <w:r w:rsidR="005F7EEF">
        <w:rPr>
          <w:rFonts w:ascii="Comic Sans MS" w:hAnsi="Comic Sans MS"/>
          <w:b/>
          <w:i/>
          <w:sz w:val="28"/>
          <w:szCs w:val="28"/>
          <w:lang w:val="en-US"/>
        </w:rPr>
        <w:t>a discussion about the film</w:t>
      </w:r>
      <w:r w:rsidRPr="005F7EEF">
        <w:rPr>
          <w:rFonts w:ascii="Comic Sans MS" w:hAnsi="Comic Sans MS"/>
          <w:b/>
          <w:i/>
          <w:sz w:val="28"/>
          <w:szCs w:val="28"/>
          <w:lang w:val="en-US"/>
        </w:rPr>
        <w:t xml:space="preserve"> in groups of 3 people</w:t>
      </w:r>
      <w:r w:rsidRPr="004E3E7B">
        <w:rPr>
          <w:rFonts w:ascii="Comic Sans MS" w:hAnsi="Comic Sans MS"/>
          <w:sz w:val="28"/>
          <w:szCs w:val="28"/>
          <w:lang w:val="en-US"/>
        </w:rPr>
        <w:t>.</w:t>
      </w:r>
      <w:r w:rsidR="005F7EEF">
        <w:rPr>
          <w:rFonts w:ascii="Comic Sans MS" w:hAnsi="Comic Sans MS"/>
          <w:sz w:val="28"/>
          <w:szCs w:val="28"/>
          <w:lang w:val="en-US"/>
        </w:rPr>
        <w:t xml:space="preserve"> </w:t>
      </w:r>
      <w:r w:rsidRPr="004E3E7B">
        <w:rPr>
          <w:rFonts w:ascii="Comic Sans MS" w:hAnsi="Comic Sans MS"/>
          <w:sz w:val="28"/>
          <w:szCs w:val="28"/>
          <w:lang w:val="en-US"/>
        </w:rPr>
        <w:t xml:space="preserve">Each group needs to bring an </w:t>
      </w:r>
      <w:proofErr w:type="spellStart"/>
      <w:r w:rsidRPr="004E3E7B">
        <w:rPr>
          <w:rFonts w:ascii="Comic Sans MS" w:hAnsi="Comic Sans MS"/>
          <w:sz w:val="28"/>
          <w:szCs w:val="28"/>
          <w:lang w:val="en-US"/>
        </w:rPr>
        <w:t>iPad</w:t>
      </w:r>
      <w:proofErr w:type="spellEnd"/>
      <w:r w:rsidRPr="004E3E7B">
        <w:rPr>
          <w:rFonts w:ascii="Comic Sans MS" w:hAnsi="Comic Sans MS"/>
          <w:sz w:val="28"/>
          <w:szCs w:val="28"/>
          <w:lang w:val="en-US"/>
        </w:rPr>
        <w:t xml:space="preserve"> as you will need to record your discussion so that </w:t>
      </w:r>
      <w:r w:rsidR="005F7EEF">
        <w:rPr>
          <w:rFonts w:ascii="Comic Sans MS" w:hAnsi="Comic Sans MS"/>
          <w:sz w:val="28"/>
          <w:szCs w:val="28"/>
          <w:lang w:val="en-US"/>
        </w:rPr>
        <w:t>your teachers</w:t>
      </w:r>
      <w:r w:rsidRPr="004E3E7B">
        <w:rPr>
          <w:rFonts w:ascii="Comic Sans MS" w:hAnsi="Comic Sans MS"/>
          <w:sz w:val="28"/>
          <w:szCs w:val="28"/>
          <w:lang w:val="en-US"/>
        </w:rPr>
        <w:t xml:space="preserve"> can listen to it afterwards.</w:t>
      </w:r>
      <w:r w:rsidR="005F7EEF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4E3E7B" w:rsidRPr="004E3E7B" w:rsidRDefault="004E3E7B" w:rsidP="004E3E7B">
      <w:pPr>
        <w:rPr>
          <w:rFonts w:ascii="Comic Sans MS" w:hAnsi="Comic Sans MS"/>
          <w:sz w:val="28"/>
          <w:szCs w:val="28"/>
          <w:lang w:val="en-US"/>
        </w:rPr>
      </w:pPr>
      <w:r w:rsidRPr="004E3E7B">
        <w:rPr>
          <w:rFonts w:ascii="Comic Sans MS" w:hAnsi="Comic Sans MS"/>
          <w:sz w:val="28"/>
          <w:szCs w:val="28"/>
          <w:lang w:val="en-US"/>
        </w:rPr>
        <w:t>You will be assessed according to the grading criteria E-A</w:t>
      </w:r>
    </w:p>
    <w:p w:rsidR="004E3E7B" w:rsidRPr="004E3E7B" w:rsidRDefault="004E3E7B" w:rsidP="004E3E7B">
      <w:pPr>
        <w:rPr>
          <w:rFonts w:ascii="Bradley Hand ITC" w:hAnsi="Bradley Hand ITC"/>
          <w:sz w:val="28"/>
          <w:szCs w:val="28"/>
          <w:lang w:val="en-US"/>
        </w:rPr>
      </w:pPr>
    </w:p>
    <w:p w:rsidR="004E3E7B" w:rsidRPr="004E3E7B" w:rsidRDefault="004E3E7B" w:rsidP="004E3E7B">
      <w:pPr>
        <w:rPr>
          <w:rFonts w:ascii="Bradley Hand ITC" w:hAnsi="Bradley Hand ITC"/>
          <w:sz w:val="28"/>
          <w:szCs w:val="28"/>
          <w:lang w:val="en-US"/>
        </w:rPr>
      </w:pPr>
    </w:p>
    <w:p w:rsidR="004E3E7B" w:rsidRPr="004E3E7B" w:rsidRDefault="004E3E7B" w:rsidP="004E3E7B">
      <w:pPr>
        <w:spacing w:after="120" w:line="276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E3E7B">
        <w:rPr>
          <w:rFonts w:ascii="Times New Roman" w:hAnsi="Times New Roman" w:cs="Times New Roman"/>
          <w:b/>
          <w:color w:val="000000"/>
          <w:sz w:val="32"/>
          <w:szCs w:val="32"/>
        </w:rPr>
        <w:t>Kunskapskrav</w:t>
      </w:r>
    </w:p>
    <w:p w:rsidR="004E3E7B" w:rsidRPr="004E3E7B" w:rsidRDefault="004E3E7B" w:rsidP="004E3E7B">
      <w:pPr>
        <w:spacing w:after="120"/>
        <w:rPr>
          <w:rFonts w:ascii="Garamond" w:eastAsia="Times New Roman" w:hAnsi="Garamond" w:cs="Times New Roman"/>
          <w:szCs w:val="20"/>
          <w:lang w:eastAsia="sv-SE"/>
        </w:rPr>
      </w:pPr>
    </w:p>
    <w:p w:rsidR="004E3E7B" w:rsidRPr="004E3E7B" w:rsidRDefault="004E3E7B" w:rsidP="004E3E7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eastAsia="Times New Roman" w:hAnsi="Verdana" w:cs="Times New Roman"/>
          <w:b/>
          <w:sz w:val="28"/>
          <w:szCs w:val="28"/>
          <w:lang w:eastAsia="sv-SE"/>
        </w:rPr>
      </w:pPr>
      <w:r w:rsidRPr="004E3E7B">
        <w:rPr>
          <w:rFonts w:ascii="Verdana" w:eastAsia="Times New Roman" w:hAnsi="Verdana" w:cs="Times New Roman"/>
          <w:b/>
          <w:sz w:val="28"/>
          <w:szCs w:val="28"/>
          <w:highlight w:val="magenta"/>
          <w:lang w:eastAsia="sv-SE"/>
        </w:rPr>
        <w:t>A</w:t>
      </w:r>
    </w:p>
    <w:p w:rsidR="004E3E7B" w:rsidRPr="004E3E7B" w:rsidRDefault="004E3E7B" w:rsidP="004E3E7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Times New Roman" w:eastAsia="Times New Roman" w:hAnsi="Times New Roman" w:cs="Times New Roman"/>
          <w:lang w:eastAsia="sv-SE"/>
        </w:rPr>
      </w:pPr>
      <w:r w:rsidRPr="004E3E7B">
        <w:rPr>
          <w:rFonts w:ascii="Times New Roman" w:eastAsia="Times New Roman" w:hAnsi="Times New Roman" w:cs="Times New Roman"/>
          <w:lang w:eastAsia="sv-SE"/>
        </w:rPr>
        <w:t xml:space="preserve">Eleven kan förstå </w:t>
      </w:r>
      <w:r w:rsidRPr="004E3E7B">
        <w:rPr>
          <w:rFonts w:ascii="Times New Roman" w:eastAsia="Times New Roman" w:hAnsi="Times New Roman" w:cs="Times New Roman"/>
          <w:b/>
          <w:highlight w:val="magenta"/>
          <w:lang w:eastAsia="sv-SE"/>
        </w:rPr>
        <w:t>såväl helhet som detaljer</w:t>
      </w:r>
      <w:r w:rsidRPr="004E3E7B">
        <w:rPr>
          <w:rFonts w:ascii="Times New Roman" w:eastAsia="Times New Roman" w:hAnsi="Times New Roman" w:cs="Times New Roman"/>
          <w:b/>
          <w:lang w:eastAsia="sv-SE"/>
        </w:rPr>
        <w:t xml:space="preserve"> </w:t>
      </w:r>
      <w:r w:rsidRPr="004E3E7B">
        <w:rPr>
          <w:rFonts w:ascii="Times New Roman" w:eastAsia="Times New Roman" w:hAnsi="Times New Roman" w:cs="Times New Roman"/>
          <w:lang w:eastAsia="sv-SE"/>
        </w:rPr>
        <w:t xml:space="preserve">i talad engelska i måttligt tempo samt i lättillgängliga texter i olika genrer. Eleven visar sin förståelse genom att </w:t>
      </w:r>
      <w:r w:rsidRPr="004E3E7B">
        <w:rPr>
          <w:rFonts w:ascii="Times New Roman" w:eastAsia="Times New Roman" w:hAnsi="Times New Roman" w:cs="Times New Roman"/>
          <w:b/>
          <w:highlight w:val="magenta"/>
          <w:lang w:eastAsia="sv-SE"/>
        </w:rPr>
        <w:t>välgrundat och nyanserat</w:t>
      </w:r>
      <w:r w:rsidRPr="004E3E7B">
        <w:rPr>
          <w:rFonts w:ascii="Times New Roman" w:eastAsia="Times New Roman" w:hAnsi="Times New Roman" w:cs="Times New Roman"/>
          <w:b/>
          <w:lang w:eastAsia="sv-SE"/>
        </w:rPr>
        <w:t xml:space="preserve"> </w:t>
      </w:r>
      <w:r w:rsidRPr="004E3E7B">
        <w:rPr>
          <w:rFonts w:ascii="Times New Roman" w:eastAsia="Times New Roman" w:hAnsi="Times New Roman" w:cs="Times New Roman"/>
          <w:lang w:eastAsia="sv-SE"/>
        </w:rPr>
        <w:t xml:space="preserve">redogöra för, diskutera och kommentera innehåll och detaljer. </w:t>
      </w:r>
    </w:p>
    <w:p w:rsidR="004E3E7B" w:rsidRPr="004E3E7B" w:rsidRDefault="004E3E7B" w:rsidP="004E3E7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Times New Roman" w:eastAsia="Times New Roman" w:hAnsi="Times New Roman" w:cs="Times New Roman"/>
          <w:lang w:eastAsia="sv-SE"/>
        </w:rPr>
      </w:pPr>
      <w:r w:rsidRPr="004E3E7B">
        <w:rPr>
          <w:rFonts w:ascii="Times New Roman" w:eastAsia="Times New Roman" w:hAnsi="Times New Roman" w:cs="Times New Roman"/>
          <w:lang w:eastAsia="sv-SE"/>
        </w:rPr>
        <w:t xml:space="preserve">I muntlig </w:t>
      </w:r>
      <w:r w:rsidRPr="00032D78">
        <w:rPr>
          <w:rFonts w:ascii="Times New Roman" w:eastAsia="Times New Roman" w:hAnsi="Times New Roman" w:cs="Times New Roman"/>
          <w:strike/>
          <w:lang w:eastAsia="sv-SE"/>
        </w:rPr>
        <w:t>och</w:t>
      </w:r>
      <w:r w:rsidRPr="004E3E7B">
        <w:rPr>
          <w:rFonts w:ascii="Times New Roman" w:eastAsia="Times New Roman" w:hAnsi="Times New Roman" w:cs="Times New Roman"/>
          <w:lang w:eastAsia="sv-SE"/>
        </w:rPr>
        <w:t xml:space="preserve"> </w:t>
      </w:r>
      <w:r w:rsidRPr="00032D78">
        <w:rPr>
          <w:rFonts w:ascii="Times New Roman" w:eastAsia="Times New Roman" w:hAnsi="Times New Roman" w:cs="Times New Roman"/>
          <w:strike/>
          <w:lang w:eastAsia="sv-SE"/>
        </w:rPr>
        <w:t>skriftlig</w:t>
      </w:r>
      <w:r w:rsidRPr="004E3E7B">
        <w:rPr>
          <w:rFonts w:ascii="Times New Roman" w:eastAsia="Times New Roman" w:hAnsi="Times New Roman" w:cs="Times New Roman"/>
          <w:lang w:eastAsia="sv-SE"/>
        </w:rPr>
        <w:t xml:space="preserve"> interaktion i olika sammanhang kan eleven uttrycka sig </w:t>
      </w:r>
      <w:r w:rsidRPr="004E3E7B">
        <w:rPr>
          <w:rFonts w:ascii="Times New Roman" w:eastAsia="Times New Roman" w:hAnsi="Times New Roman" w:cs="Times New Roman"/>
          <w:b/>
          <w:highlight w:val="magenta"/>
          <w:lang w:eastAsia="sv-SE"/>
        </w:rPr>
        <w:t>tydligt och med flyt</w:t>
      </w:r>
      <w:r w:rsidRPr="004E3E7B">
        <w:rPr>
          <w:rFonts w:ascii="Times New Roman" w:eastAsia="Times New Roman" w:hAnsi="Times New Roman" w:cs="Times New Roman"/>
          <w:b/>
          <w:lang w:eastAsia="sv-SE"/>
        </w:rPr>
        <w:t xml:space="preserve"> </w:t>
      </w:r>
      <w:r w:rsidRPr="004E3E7B">
        <w:rPr>
          <w:rFonts w:ascii="Times New Roman" w:eastAsia="Times New Roman" w:hAnsi="Times New Roman" w:cs="Times New Roman"/>
          <w:lang w:eastAsia="sv-SE"/>
        </w:rPr>
        <w:t xml:space="preserve">samt </w:t>
      </w:r>
      <w:r w:rsidRPr="004E3E7B">
        <w:rPr>
          <w:rFonts w:ascii="Times New Roman" w:eastAsia="Times New Roman" w:hAnsi="Times New Roman" w:cs="Times New Roman"/>
          <w:b/>
          <w:highlight w:val="magenta"/>
          <w:lang w:eastAsia="sv-SE"/>
        </w:rPr>
        <w:t>med viss anpassning</w:t>
      </w:r>
      <w:r w:rsidRPr="004E3E7B">
        <w:rPr>
          <w:rFonts w:ascii="Times New Roman" w:eastAsia="Times New Roman" w:hAnsi="Times New Roman" w:cs="Times New Roman"/>
          <w:b/>
          <w:lang w:eastAsia="sv-SE"/>
        </w:rPr>
        <w:t xml:space="preserve"> </w:t>
      </w:r>
      <w:r w:rsidRPr="004E3E7B">
        <w:rPr>
          <w:rFonts w:ascii="Times New Roman" w:eastAsia="Times New Roman" w:hAnsi="Times New Roman" w:cs="Times New Roman"/>
          <w:lang w:eastAsia="sv-SE"/>
        </w:rPr>
        <w:t xml:space="preserve">till syfte, mottagare och situation. </w:t>
      </w:r>
    </w:p>
    <w:p w:rsidR="004E3E7B" w:rsidRPr="004E3E7B" w:rsidRDefault="004E3E7B" w:rsidP="004E3E7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Times New Roman" w:eastAsia="Times New Roman" w:hAnsi="Times New Roman" w:cs="Times New Roman"/>
          <w:lang w:eastAsia="sv-SE"/>
        </w:rPr>
      </w:pPr>
      <w:r w:rsidRPr="004E3E7B">
        <w:rPr>
          <w:rFonts w:ascii="Times New Roman" w:eastAsia="Times New Roman" w:hAnsi="Times New Roman" w:cs="Times New Roman"/>
          <w:lang w:eastAsia="sv-SE"/>
        </w:rPr>
        <w:t xml:space="preserve">Eleven kan välja och använda sig av väl </w:t>
      </w:r>
      <w:r w:rsidRPr="004E3E7B">
        <w:rPr>
          <w:rFonts w:ascii="Times New Roman" w:eastAsia="Times New Roman" w:hAnsi="Times New Roman" w:cs="Times New Roman"/>
          <w:b/>
          <w:highlight w:val="magenta"/>
          <w:lang w:eastAsia="sv-SE"/>
        </w:rPr>
        <w:t>fungerande</w:t>
      </w:r>
      <w:r w:rsidRPr="004E3E7B">
        <w:rPr>
          <w:rFonts w:ascii="Times New Roman" w:eastAsia="Times New Roman" w:hAnsi="Times New Roman" w:cs="Times New Roman"/>
          <w:lang w:eastAsia="sv-SE"/>
        </w:rPr>
        <w:t xml:space="preserve"> strategier som löser problem i och förbättrar interaktionen och </w:t>
      </w:r>
      <w:r w:rsidRPr="004E3E7B">
        <w:rPr>
          <w:rFonts w:ascii="Times New Roman" w:eastAsia="Times New Roman" w:hAnsi="Times New Roman" w:cs="Times New Roman"/>
          <w:b/>
          <w:highlight w:val="magenta"/>
          <w:lang w:eastAsia="sv-SE"/>
        </w:rPr>
        <w:t>för den framåt på ett konstruktivt sätt</w:t>
      </w:r>
    </w:p>
    <w:p w:rsidR="004E3E7B" w:rsidRPr="004E3E7B" w:rsidRDefault="004E3E7B" w:rsidP="004E3E7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Times New Roman" w:eastAsia="Times New Roman" w:hAnsi="Times New Roman" w:cs="Times New Roman"/>
          <w:lang w:eastAsia="sv-SE"/>
        </w:rPr>
      </w:pPr>
      <w:r w:rsidRPr="004E3E7B">
        <w:rPr>
          <w:rFonts w:ascii="Times New Roman" w:eastAsia="Times New Roman" w:hAnsi="Times New Roman" w:cs="Times New Roman"/>
          <w:lang w:eastAsia="sv-SE"/>
        </w:rPr>
        <w:t xml:space="preserve">Eleven diskuterar </w:t>
      </w:r>
      <w:r w:rsidRPr="004E3E7B">
        <w:rPr>
          <w:rFonts w:ascii="Times New Roman" w:eastAsia="Times New Roman" w:hAnsi="Times New Roman" w:cs="Times New Roman"/>
          <w:b/>
          <w:highlight w:val="magenta"/>
          <w:lang w:eastAsia="sv-SE"/>
        </w:rPr>
        <w:t>utförligt och nyanserat</w:t>
      </w:r>
      <w:r w:rsidRPr="004E3E7B">
        <w:rPr>
          <w:rFonts w:ascii="Times New Roman" w:eastAsia="Times New Roman" w:hAnsi="Times New Roman" w:cs="Times New Roman"/>
          <w:b/>
          <w:lang w:eastAsia="sv-SE"/>
        </w:rPr>
        <w:t xml:space="preserve"> </w:t>
      </w:r>
      <w:r w:rsidRPr="004E3E7B">
        <w:rPr>
          <w:rFonts w:ascii="Times New Roman" w:eastAsia="Times New Roman" w:hAnsi="Times New Roman" w:cs="Times New Roman"/>
          <w:lang w:eastAsia="sv-SE"/>
        </w:rPr>
        <w:t xml:space="preserve">några företeelser i olika sammanhang och områden där engelska används, och kan då också göra </w:t>
      </w:r>
      <w:r w:rsidRPr="004E3E7B">
        <w:rPr>
          <w:rFonts w:ascii="Times New Roman" w:eastAsia="Times New Roman" w:hAnsi="Times New Roman" w:cs="Times New Roman"/>
          <w:b/>
          <w:highlight w:val="magenta"/>
          <w:lang w:eastAsia="sv-SE"/>
        </w:rPr>
        <w:t>välutvecklade och nyanserade</w:t>
      </w:r>
      <w:r w:rsidRPr="004E3E7B">
        <w:rPr>
          <w:rFonts w:ascii="Times New Roman" w:eastAsia="Times New Roman" w:hAnsi="Times New Roman" w:cs="Times New Roman"/>
          <w:b/>
          <w:lang w:eastAsia="sv-SE"/>
        </w:rPr>
        <w:t xml:space="preserve"> </w:t>
      </w:r>
      <w:r w:rsidRPr="004E3E7B">
        <w:rPr>
          <w:rFonts w:ascii="Times New Roman" w:eastAsia="Times New Roman" w:hAnsi="Times New Roman" w:cs="Times New Roman"/>
          <w:lang w:eastAsia="sv-SE"/>
        </w:rPr>
        <w:t>jämförelser med egna erfarenheter och kunskaper.</w:t>
      </w:r>
    </w:p>
    <w:p w:rsidR="004E3E7B" w:rsidRPr="004E3E7B" w:rsidRDefault="004E3E7B" w:rsidP="004E3E7B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</w:rPr>
      </w:pPr>
    </w:p>
    <w:p w:rsidR="004E3E7B" w:rsidRPr="004E3E7B" w:rsidRDefault="004E3E7B" w:rsidP="004E3E7B">
      <w:pPr>
        <w:rPr>
          <w:rFonts w:ascii="Verdana" w:hAnsi="Verdana" w:cs="Times New Roman"/>
        </w:rPr>
      </w:pPr>
    </w:p>
    <w:p w:rsidR="004E3E7B" w:rsidRDefault="00622278" w:rsidP="00622278">
      <w:pPr>
        <w:spacing w:after="200" w:line="276" w:lineRule="auto"/>
        <w:ind w:left="720"/>
        <w:contextualSpacing/>
        <w:rPr>
          <w:rFonts w:cstheme="minorHAnsi"/>
          <w:sz w:val="28"/>
          <w:lang w:val="en-GB"/>
        </w:rPr>
      </w:pPr>
      <w:r w:rsidRPr="00032D78">
        <w:rPr>
          <w:rFonts w:cstheme="minorHAnsi"/>
          <w:sz w:val="28"/>
          <w:lang w:val="en-GB"/>
        </w:rPr>
        <w:lastRenderedPageBreak/>
        <w:t>T</w:t>
      </w:r>
      <w:r w:rsidR="004E3E7B" w:rsidRPr="00032D78">
        <w:rPr>
          <w:rFonts w:cstheme="minorHAnsi"/>
          <w:sz w:val="28"/>
          <w:lang w:val="en-GB"/>
        </w:rPr>
        <w:t>ake turns to read the questions out loud to the group and make sure everyone has an equal amount of time to talk. Take turns to start answering the questions!</w:t>
      </w:r>
    </w:p>
    <w:p w:rsidR="00032D78" w:rsidRDefault="00032D78" w:rsidP="00622278">
      <w:pPr>
        <w:spacing w:after="200" w:line="276" w:lineRule="auto"/>
        <w:ind w:left="720"/>
        <w:contextualSpacing/>
        <w:rPr>
          <w:rFonts w:cstheme="minorHAnsi"/>
          <w:sz w:val="28"/>
          <w:lang w:val="en-GB"/>
        </w:rPr>
      </w:pPr>
    </w:p>
    <w:p w:rsidR="00032D78" w:rsidRPr="00032D78" w:rsidRDefault="00032D78" w:rsidP="00032D78">
      <w:pPr>
        <w:numPr>
          <w:ilvl w:val="0"/>
          <w:numId w:val="3"/>
        </w:numPr>
        <w:spacing w:after="200" w:line="276" w:lineRule="auto"/>
        <w:contextualSpacing/>
        <w:rPr>
          <w:rFonts w:cstheme="minorHAnsi"/>
          <w:sz w:val="28"/>
          <w:lang w:val="en-GB"/>
        </w:rPr>
      </w:pPr>
      <w:r w:rsidRPr="00032D78">
        <w:rPr>
          <w:rFonts w:cstheme="minorHAnsi"/>
          <w:sz w:val="28"/>
          <w:lang w:val="en-GB"/>
        </w:rPr>
        <w:t xml:space="preserve">In what way did the movie portray India? </w:t>
      </w:r>
      <w:proofErr w:type="gramStart"/>
      <w:r w:rsidRPr="00032D78">
        <w:rPr>
          <w:rFonts w:cstheme="minorHAnsi"/>
          <w:sz w:val="28"/>
          <w:lang w:val="en-GB"/>
        </w:rPr>
        <w:t>What ”</w:t>
      </w:r>
      <w:proofErr w:type="gramEnd"/>
      <w:r w:rsidRPr="00032D78">
        <w:rPr>
          <w:rFonts w:cstheme="minorHAnsi"/>
          <w:sz w:val="28"/>
          <w:lang w:val="en-GB"/>
        </w:rPr>
        <w:t>picture” did you get from watching the film?</w:t>
      </w:r>
      <w:r>
        <w:rPr>
          <w:rFonts w:cstheme="minorHAnsi"/>
          <w:sz w:val="28"/>
          <w:lang w:val="en-GB"/>
        </w:rPr>
        <w:t xml:space="preserve"> </w:t>
      </w:r>
      <w:r w:rsidRPr="00032D78">
        <w:rPr>
          <w:rFonts w:cstheme="minorHAnsi"/>
          <w:i/>
          <w:sz w:val="28"/>
          <w:lang w:val="en-GB"/>
        </w:rPr>
        <w:t>Compare that image to Sweden or other places you know about.</w:t>
      </w:r>
    </w:p>
    <w:p w:rsidR="004E3E7B" w:rsidRPr="00032D78" w:rsidRDefault="004E3E7B" w:rsidP="004E3E7B">
      <w:pPr>
        <w:spacing w:after="200" w:line="276" w:lineRule="auto"/>
        <w:ind w:left="720"/>
        <w:contextualSpacing/>
        <w:rPr>
          <w:rFonts w:cstheme="minorHAnsi"/>
          <w:sz w:val="28"/>
          <w:lang w:val="en-GB"/>
        </w:rPr>
      </w:pPr>
    </w:p>
    <w:p w:rsidR="004E3E7B" w:rsidRPr="00032D78" w:rsidRDefault="004E3E7B" w:rsidP="004E3E7B">
      <w:pPr>
        <w:numPr>
          <w:ilvl w:val="0"/>
          <w:numId w:val="3"/>
        </w:numPr>
        <w:spacing w:after="200" w:line="276" w:lineRule="auto"/>
        <w:contextualSpacing/>
        <w:rPr>
          <w:rFonts w:cstheme="minorHAnsi"/>
          <w:sz w:val="28"/>
        </w:rPr>
      </w:pPr>
      <w:r w:rsidRPr="00032D78">
        <w:rPr>
          <w:rFonts w:cstheme="minorHAnsi"/>
          <w:sz w:val="28"/>
          <w:lang w:val="en-GB"/>
        </w:rPr>
        <w:t xml:space="preserve">What do you think about </w:t>
      </w:r>
      <w:proofErr w:type="spellStart"/>
      <w:r w:rsidRPr="00032D78">
        <w:rPr>
          <w:rFonts w:cstheme="minorHAnsi"/>
          <w:sz w:val="28"/>
          <w:lang w:val="en-GB"/>
        </w:rPr>
        <w:t>Maman</w:t>
      </w:r>
      <w:proofErr w:type="spellEnd"/>
      <w:r w:rsidRPr="00032D78">
        <w:rPr>
          <w:rFonts w:cstheme="minorHAnsi"/>
          <w:sz w:val="28"/>
          <w:lang w:val="en-GB"/>
        </w:rPr>
        <w:t xml:space="preserve">? Why do you think he used the children the way he did? Is it possible to understand why some people become as horrible as </w:t>
      </w:r>
      <w:proofErr w:type="spellStart"/>
      <w:r w:rsidRPr="00032D78">
        <w:rPr>
          <w:rFonts w:cstheme="minorHAnsi"/>
          <w:sz w:val="28"/>
          <w:lang w:val="en-GB"/>
        </w:rPr>
        <w:t>Maman</w:t>
      </w:r>
      <w:proofErr w:type="spellEnd"/>
      <w:r w:rsidRPr="00032D78">
        <w:rPr>
          <w:rFonts w:cstheme="minorHAnsi"/>
          <w:sz w:val="28"/>
          <w:lang w:val="en-GB"/>
        </w:rPr>
        <w:t xml:space="preserve">? What </w:t>
      </w:r>
      <w:r w:rsidRPr="00032D78">
        <w:rPr>
          <w:rFonts w:cstheme="minorHAnsi"/>
          <w:b/>
          <w:sz w:val="28"/>
          <w:lang w:val="en-GB"/>
        </w:rPr>
        <w:t>should</w:t>
      </w:r>
      <w:r w:rsidRPr="00032D78">
        <w:rPr>
          <w:rFonts w:cstheme="minorHAnsi"/>
          <w:sz w:val="28"/>
          <w:lang w:val="en-GB"/>
        </w:rPr>
        <w:t xml:space="preserve"> be done about people like him? What do you think </w:t>
      </w:r>
      <w:r w:rsidRPr="00032D78">
        <w:rPr>
          <w:rFonts w:cstheme="minorHAnsi"/>
          <w:b/>
          <w:sz w:val="28"/>
          <w:lang w:val="en-GB"/>
        </w:rPr>
        <w:t>can</w:t>
      </w:r>
      <w:r w:rsidRPr="00032D78">
        <w:rPr>
          <w:rFonts w:cstheme="minorHAnsi"/>
          <w:sz w:val="28"/>
          <w:lang w:val="en-GB"/>
        </w:rPr>
        <w:t xml:space="preserve"> be done about people like </w:t>
      </w:r>
      <w:proofErr w:type="spellStart"/>
      <w:r w:rsidRPr="00032D78">
        <w:rPr>
          <w:rFonts w:cstheme="minorHAnsi"/>
          <w:sz w:val="28"/>
          <w:lang w:val="en-GB"/>
        </w:rPr>
        <w:t>Maman</w:t>
      </w:r>
      <w:proofErr w:type="spellEnd"/>
      <w:r w:rsidRPr="00032D78">
        <w:rPr>
          <w:rFonts w:cstheme="minorHAnsi"/>
          <w:sz w:val="28"/>
          <w:lang w:val="en-GB"/>
        </w:rPr>
        <w:t xml:space="preserve"> in a country like India? </w:t>
      </w:r>
      <w:r w:rsidRPr="00032D78">
        <w:rPr>
          <w:rFonts w:cstheme="minorHAnsi"/>
          <w:sz w:val="28"/>
        </w:rPr>
        <w:t>In Sweden?</w:t>
      </w:r>
    </w:p>
    <w:p w:rsidR="006D606E" w:rsidRPr="00032D78" w:rsidRDefault="006D606E" w:rsidP="006D606E">
      <w:pPr>
        <w:spacing w:after="200" w:line="276" w:lineRule="auto"/>
        <w:ind w:left="1440"/>
        <w:contextualSpacing/>
        <w:rPr>
          <w:rFonts w:cstheme="minorHAnsi"/>
          <w:sz w:val="28"/>
        </w:rPr>
      </w:pPr>
    </w:p>
    <w:p w:rsidR="004E3E7B" w:rsidRPr="00032D78" w:rsidRDefault="004E3E7B" w:rsidP="004E3E7B">
      <w:pPr>
        <w:numPr>
          <w:ilvl w:val="0"/>
          <w:numId w:val="3"/>
        </w:numPr>
        <w:spacing w:after="200" w:line="276" w:lineRule="auto"/>
        <w:contextualSpacing/>
        <w:rPr>
          <w:rFonts w:cstheme="minorHAnsi"/>
          <w:sz w:val="28"/>
        </w:rPr>
      </w:pPr>
      <w:r w:rsidRPr="00032D78">
        <w:rPr>
          <w:rFonts w:cstheme="minorHAnsi"/>
          <w:sz w:val="28"/>
          <w:lang w:val="en-GB"/>
        </w:rPr>
        <w:t xml:space="preserve">Jamal kept searching for </w:t>
      </w:r>
      <w:proofErr w:type="spellStart"/>
      <w:r w:rsidRPr="00032D78">
        <w:rPr>
          <w:rFonts w:cstheme="minorHAnsi"/>
          <w:sz w:val="28"/>
          <w:lang w:val="en-GB"/>
        </w:rPr>
        <w:t>Latika</w:t>
      </w:r>
      <w:proofErr w:type="spellEnd"/>
      <w:r w:rsidRPr="00032D78">
        <w:rPr>
          <w:rFonts w:cstheme="minorHAnsi"/>
          <w:sz w:val="28"/>
          <w:lang w:val="en-GB"/>
        </w:rPr>
        <w:t xml:space="preserve"> throughout the film. Would you do the same for a girl/boy you love? </w:t>
      </w:r>
      <w:proofErr w:type="spellStart"/>
      <w:r w:rsidRPr="00032D78">
        <w:rPr>
          <w:rFonts w:cstheme="minorHAnsi"/>
          <w:sz w:val="28"/>
        </w:rPr>
        <w:t>Why</w:t>
      </w:r>
      <w:proofErr w:type="spellEnd"/>
      <w:r w:rsidRPr="00032D78">
        <w:rPr>
          <w:rFonts w:cstheme="minorHAnsi"/>
          <w:sz w:val="28"/>
        </w:rPr>
        <w:t xml:space="preserve">? </w:t>
      </w:r>
      <w:proofErr w:type="spellStart"/>
      <w:r w:rsidRPr="00032D78">
        <w:rPr>
          <w:rFonts w:cstheme="minorHAnsi"/>
          <w:sz w:val="28"/>
        </w:rPr>
        <w:t>Why</w:t>
      </w:r>
      <w:proofErr w:type="spellEnd"/>
      <w:r w:rsidRPr="00032D78">
        <w:rPr>
          <w:rFonts w:cstheme="minorHAnsi"/>
          <w:sz w:val="28"/>
        </w:rPr>
        <w:t xml:space="preserve"> not?</w:t>
      </w:r>
    </w:p>
    <w:p w:rsidR="006D606E" w:rsidRPr="00032D78" w:rsidRDefault="006D606E" w:rsidP="006D606E">
      <w:pPr>
        <w:spacing w:after="200" w:line="276" w:lineRule="auto"/>
        <w:contextualSpacing/>
        <w:rPr>
          <w:rFonts w:cstheme="minorHAnsi"/>
          <w:sz w:val="28"/>
        </w:rPr>
      </w:pPr>
      <w:bookmarkStart w:id="0" w:name="_GoBack"/>
      <w:bookmarkEnd w:id="0"/>
    </w:p>
    <w:p w:rsidR="004E3E7B" w:rsidRPr="00032D78" w:rsidRDefault="004E3E7B" w:rsidP="004E3E7B">
      <w:pPr>
        <w:numPr>
          <w:ilvl w:val="0"/>
          <w:numId w:val="3"/>
        </w:numPr>
        <w:spacing w:after="200" w:line="276" w:lineRule="auto"/>
        <w:contextualSpacing/>
        <w:rPr>
          <w:rFonts w:cstheme="minorHAnsi"/>
          <w:sz w:val="28"/>
        </w:rPr>
      </w:pPr>
      <w:proofErr w:type="spellStart"/>
      <w:r w:rsidRPr="00032D78">
        <w:rPr>
          <w:rFonts w:cstheme="minorHAnsi"/>
          <w:sz w:val="28"/>
          <w:lang w:val="en-GB"/>
        </w:rPr>
        <w:t>Salim</w:t>
      </w:r>
      <w:proofErr w:type="spellEnd"/>
      <w:r w:rsidRPr="00032D78">
        <w:rPr>
          <w:rFonts w:cstheme="minorHAnsi"/>
          <w:sz w:val="28"/>
          <w:lang w:val="en-GB"/>
        </w:rPr>
        <w:t xml:space="preserve"> did some bad things to his brother Jamal. Is it possible to understand why he acted that way? </w:t>
      </w:r>
      <w:proofErr w:type="spellStart"/>
      <w:r w:rsidRPr="00032D78">
        <w:rPr>
          <w:rFonts w:cstheme="minorHAnsi"/>
          <w:sz w:val="28"/>
        </w:rPr>
        <w:t>Why</w:t>
      </w:r>
      <w:proofErr w:type="spellEnd"/>
      <w:r w:rsidRPr="00032D78">
        <w:rPr>
          <w:rFonts w:cstheme="minorHAnsi"/>
          <w:sz w:val="28"/>
        </w:rPr>
        <w:t xml:space="preserve">? </w:t>
      </w:r>
      <w:proofErr w:type="spellStart"/>
      <w:r w:rsidRPr="00032D78">
        <w:rPr>
          <w:rFonts w:cstheme="minorHAnsi"/>
          <w:sz w:val="28"/>
        </w:rPr>
        <w:t>Why</w:t>
      </w:r>
      <w:proofErr w:type="spellEnd"/>
      <w:r w:rsidRPr="00032D78">
        <w:rPr>
          <w:rFonts w:cstheme="minorHAnsi"/>
          <w:sz w:val="28"/>
        </w:rPr>
        <w:t xml:space="preserve"> not?</w:t>
      </w:r>
    </w:p>
    <w:p w:rsidR="00FF32B7" w:rsidRPr="00032D78" w:rsidRDefault="00FF32B7" w:rsidP="00FF32B7">
      <w:pPr>
        <w:spacing w:after="200" w:line="276" w:lineRule="auto"/>
        <w:contextualSpacing/>
        <w:rPr>
          <w:rFonts w:cstheme="minorHAnsi"/>
          <w:sz w:val="28"/>
        </w:rPr>
      </w:pPr>
    </w:p>
    <w:p w:rsidR="004E3E7B" w:rsidRPr="00032D78" w:rsidRDefault="004E3E7B" w:rsidP="004E3E7B">
      <w:pPr>
        <w:numPr>
          <w:ilvl w:val="0"/>
          <w:numId w:val="3"/>
        </w:numPr>
        <w:spacing w:after="200" w:line="276" w:lineRule="auto"/>
        <w:contextualSpacing/>
        <w:rPr>
          <w:rFonts w:cstheme="minorHAnsi"/>
          <w:sz w:val="28"/>
          <w:lang w:val="en-GB"/>
        </w:rPr>
      </w:pPr>
      <w:r w:rsidRPr="00032D78">
        <w:rPr>
          <w:rFonts w:cstheme="minorHAnsi"/>
          <w:sz w:val="28"/>
          <w:lang w:val="en-GB"/>
        </w:rPr>
        <w:t xml:space="preserve">Why did </w:t>
      </w:r>
      <w:proofErr w:type="spellStart"/>
      <w:r w:rsidRPr="00032D78">
        <w:rPr>
          <w:rFonts w:cstheme="minorHAnsi"/>
          <w:sz w:val="28"/>
          <w:lang w:val="en-GB"/>
        </w:rPr>
        <w:t>Salim</w:t>
      </w:r>
      <w:proofErr w:type="spellEnd"/>
      <w:r w:rsidRPr="00032D78">
        <w:rPr>
          <w:rFonts w:cstheme="minorHAnsi"/>
          <w:sz w:val="28"/>
          <w:lang w:val="en-GB"/>
        </w:rPr>
        <w:t xml:space="preserve"> change his mind about helping Jamal towards the end of the movie</w:t>
      </w:r>
      <w:r w:rsidR="00032D78">
        <w:rPr>
          <w:rFonts w:cstheme="minorHAnsi"/>
          <w:sz w:val="28"/>
          <w:lang w:val="en-GB"/>
        </w:rPr>
        <w:t xml:space="preserve"> </w:t>
      </w:r>
      <w:r w:rsidR="00032D78">
        <w:rPr>
          <w:rFonts w:cstheme="minorHAnsi"/>
          <w:sz w:val="28"/>
          <w:lang w:val="en-GB"/>
        </w:rPr>
        <w:t>do you think</w:t>
      </w:r>
      <w:r w:rsidRPr="00032D78">
        <w:rPr>
          <w:rFonts w:cstheme="minorHAnsi"/>
          <w:sz w:val="28"/>
          <w:lang w:val="en-GB"/>
        </w:rPr>
        <w:t>?</w:t>
      </w:r>
    </w:p>
    <w:p w:rsidR="00FF32B7" w:rsidRPr="00032D78" w:rsidRDefault="00FF32B7" w:rsidP="00FF32B7">
      <w:pPr>
        <w:spacing w:after="200" w:line="276" w:lineRule="auto"/>
        <w:ind w:left="1440"/>
        <w:contextualSpacing/>
        <w:rPr>
          <w:rFonts w:cstheme="minorHAnsi"/>
          <w:sz w:val="28"/>
          <w:lang w:val="en-GB"/>
        </w:rPr>
      </w:pPr>
    </w:p>
    <w:p w:rsidR="004E3E7B" w:rsidRPr="00032D78" w:rsidRDefault="004E3E7B" w:rsidP="004E3E7B">
      <w:pPr>
        <w:numPr>
          <w:ilvl w:val="0"/>
          <w:numId w:val="3"/>
        </w:numPr>
        <w:spacing w:after="200" w:line="276" w:lineRule="auto"/>
        <w:contextualSpacing/>
        <w:rPr>
          <w:rFonts w:cstheme="minorHAnsi"/>
          <w:sz w:val="28"/>
          <w:lang w:val="en-GB"/>
        </w:rPr>
      </w:pPr>
      <w:r w:rsidRPr="00032D78">
        <w:rPr>
          <w:rFonts w:cstheme="minorHAnsi"/>
          <w:sz w:val="28"/>
          <w:lang w:val="en-GB"/>
        </w:rPr>
        <w:t xml:space="preserve">In the end, </w:t>
      </w:r>
      <w:proofErr w:type="spellStart"/>
      <w:r w:rsidRPr="00032D78">
        <w:rPr>
          <w:rFonts w:cstheme="minorHAnsi"/>
          <w:sz w:val="28"/>
          <w:lang w:val="en-GB"/>
        </w:rPr>
        <w:t>Salim</w:t>
      </w:r>
      <w:proofErr w:type="spellEnd"/>
      <w:r w:rsidRPr="00032D78">
        <w:rPr>
          <w:rFonts w:cstheme="minorHAnsi"/>
          <w:sz w:val="28"/>
          <w:lang w:val="en-GB"/>
        </w:rPr>
        <w:t xml:space="preserve"> killed himself. How, in your opinion, did that affect the film? Do you think he</w:t>
      </w:r>
      <w:r w:rsidR="00FF32B7" w:rsidRPr="00032D78">
        <w:rPr>
          <w:rFonts w:cstheme="minorHAnsi"/>
          <w:sz w:val="28"/>
          <w:lang w:val="en-GB"/>
        </w:rPr>
        <w:t xml:space="preserve"> d</w:t>
      </w:r>
      <w:r w:rsidRPr="00032D78">
        <w:rPr>
          <w:rFonts w:cstheme="minorHAnsi"/>
          <w:sz w:val="28"/>
          <w:lang w:val="en-GB"/>
        </w:rPr>
        <w:t>id the right thing in killing himself?</w:t>
      </w:r>
    </w:p>
    <w:p w:rsidR="007215B5" w:rsidRPr="00032D78" w:rsidRDefault="007215B5" w:rsidP="007215B5">
      <w:pPr>
        <w:pStyle w:val="Liststycke"/>
        <w:rPr>
          <w:rFonts w:cstheme="minorHAnsi"/>
          <w:sz w:val="28"/>
          <w:lang w:val="en-GB"/>
        </w:rPr>
      </w:pPr>
    </w:p>
    <w:p w:rsidR="007215B5" w:rsidRPr="00032D78" w:rsidRDefault="007215B5" w:rsidP="004E3E7B">
      <w:pPr>
        <w:numPr>
          <w:ilvl w:val="0"/>
          <w:numId w:val="3"/>
        </w:numPr>
        <w:spacing w:after="200" w:line="276" w:lineRule="auto"/>
        <w:contextualSpacing/>
        <w:rPr>
          <w:rFonts w:cstheme="minorHAnsi"/>
          <w:sz w:val="28"/>
          <w:lang w:val="en-GB"/>
        </w:rPr>
      </w:pPr>
      <w:r w:rsidRPr="00032D78">
        <w:rPr>
          <w:rFonts w:cstheme="minorHAnsi"/>
          <w:sz w:val="28"/>
          <w:lang w:val="en-GB"/>
        </w:rPr>
        <w:t xml:space="preserve">What do you think about the TV host? </w:t>
      </w:r>
    </w:p>
    <w:p w:rsidR="006D606E" w:rsidRPr="00032D78" w:rsidRDefault="006D606E" w:rsidP="006D606E">
      <w:pPr>
        <w:spacing w:after="200" w:line="276" w:lineRule="auto"/>
        <w:ind w:left="1440"/>
        <w:contextualSpacing/>
        <w:rPr>
          <w:rFonts w:cstheme="minorHAnsi"/>
          <w:sz w:val="28"/>
          <w:lang w:val="en-GB"/>
        </w:rPr>
      </w:pPr>
    </w:p>
    <w:p w:rsidR="00FF32B7" w:rsidRPr="00032D78" w:rsidRDefault="00FF32B7" w:rsidP="00FF32B7">
      <w:pPr>
        <w:spacing w:after="200" w:line="276" w:lineRule="auto"/>
        <w:contextualSpacing/>
        <w:rPr>
          <w:rFonts w:cstheme="minorHAnsi"/>
          <w:sz w:val="28"/>
          <w:lang w:val="en-GB"/>
        </w:rPr>
      </w:pPr>
    </w:p>
    <w:p w:rsidR="00C07258" w:rsidRPr="00032D78" w:rsidRDefault="00C07258" w:rsidP="00A74932">
      <w:pPr>
        <w:rPr>
          <w:rFonts w:cstheme="minorHAnsi"/>
          <w:sz w:val="28"/>
          <w:lang w:val="en-GB"/>
        </w:rPr>
      </w:pPr>
    </w:p>
    <w:sectPr w:rsidR="00C07258" w:rsidRPr="00032D78" w:rsidSect="00C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828A6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firstLine="360"/>
      </w:pPr>
      <w:rPr>
        <w:rFonts w:ascii="Comic Sans MS" w:eastAsiaTheme="minorHAnsi" w:hAnsi="Comic Sans MS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kern w:val="0"/>
        <w:position w:val="0"/>
        <w:sz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kern w:val="0"/>
        <w:position w:val="0"/>
        <w:sz w:val="24"/>
        <w:u w:val="none"/>
        <w:effect w:val="none"/>
        <w:vertAlign w:val="baseline"/>
        <w:em w:val="no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kern w:val="0"/>
        <w:position w:val="0"/>
        <w:sz w:val="24"/>
        <w:u w:val="none"/>
        <w:effect w:val="none"/>
        <w:vertAlign w:val="baseline"/>
        <w:em w:val="no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kern w:val="0"/>
        <w:position w:val="0"/>
        <w:sz w:val="24"/>
        <w:u w:val="none"/>
        <w:effect w:val="none"/>
        <w:vertAlign w:val="baseline"/>
        <w:em w:val="no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kern w:val="0"/>
        <w:position w:val="0"/>
        <w:sz w:val="24"/>
        <w:u w:val="none"/>
        <w:effect w:val="none"/>
        <w:vertAlign w:val="baseline"/>
        <w:em w:val="no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kern w:val="0"/>
        <w:position w:val="0"/>
        <w:sz w:val="24"/>
        <w:u w:val="none"/>
        <w:effect w:val="none"/>
        <w:vertAlign w:val="baseline"/>
        <w:em w:val="no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kern w:val="0"/>
        <w:position w:val="0"/>
        <w:sz w:val="24"/>
        <w:u w:val="none"/>
        <w:effect w:val="none"/>
        <w:vertAlign w:val="baseline"/>
        <w:em w:val="none"/>
      </w:rPr>
    </w:lvl>
  </w:abstractNum>
  <w:abstractNum w:abstractNumId="1">
    <w:nsid w:val="25DE7AAF"/>
    <w:multiLevelType w:val="hybridMultilevel"/>
    <w:tmpl w:val="C37ACEA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845296"/>
    <w:multiLevelType w:val="hybridMultilevel"/>
    <w:tmpl w:val="FECEE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7B"/>
    <w:rsid w:val="00032D78"/>
    <w:rsid w:val="00042C06"/>
    <w:rsid w:val="0004497F"/>
    <w:rsid w:val="00063757"/>
    <w:rsid w:val="000675EE"/>
    <w:rsid w:val="00073B18"/>
    <w:rsid w:val="00077FE5"/>
    <w:rsid w:val="000A3D60"/>
    <w:rsid w:val="000E336A"/>
    <w:rsid w:val="000F58F8"/>
    <w:rsid w:val="00110372"/>
    <w:rsid w:val="00151D2D"/>
    <w:rsid w:val="0015784C"/>
    <w:rsid w:val="00173F05"/>
    <w:rsid w:val="002232B5"/>
    <w:rsid w:val="002806A1"/>
    <w:rsid w:val="00297CBD"/>
    <w:rsid w:val="002E0F84"/>
    <w:rsid w:val="00317E17"/>
    <w:rsid w:val="003816FB"/>
    <w:rsid w:val="00392231"/>
    <w:rsid w:val="00392A1F"/>
    <w:rsid w:val="003A2A91"/>
    <w:rsid w:val="003B73B2"/>
    <w:rsid w:val="003E710E"/>
    <w:rsid w:val="003F659F"/>
    <w:rsid w:val="0040717F"/>
    <w:rsid w:val="004361BE"/>
    <w:rsid w:val="00471095"/>
    <w:rsid w:val="00494CE8"/>
    <w:rsid w:val="004E3E7B"/>
    <w:rsid w:val="004F0EC5"/>
    <w:rsid w:val="005400C6"/>
    <w:rsid w:val="005670C4"/>
    <w:rsid w:val="005A0029"/>
    <w:rsid w:val="005F50AF"/>
    <w:rsid w:val="005F7EEF"/>
    <w:rsid w:val="00622278"/>
    <w:rsid w:val="006A1F32"/>
    <w:rsid w:val="006B2C89"/>
    <w:rsid w:val="006C46DA"/>
    <w:rsid w:val="006D606E"/>
    <w:rsid w:val="006F3A70"/>
    <w:rsid w:val="00700972"/>
    <w:rsid w:val="007078E4"/>
    <w:rsid w:val="0071183E"/>
    <w:rsid w:val="007215B5"/>
    <w:rsid w:val="00763C5A"/>
    <w:rsid w:val="0079601B"/>
    <w:rsid w:val="007C7556"/>
    <w:rsid w:val="007F223A"/>
    <w:rsid w:val="00867EAF"/>
    <w:rsid w:val="0088757D"/>
    <w:rsid w:val="00931D71"/>
    <w:rsid w:val="0097184C"/>
    <w:rsid w:val="009C1927"/>
    <w:rsid w:val="009C4071"/>
    <w:rsid w:val="009E0B6E"/>
    <w:rsid w:val="009E1426"/>
    <w:rsid w:val="00A0209B"/>
    <w:rsid w:val="00A33F63"/>
    <w:rsid w:val="00A432CA"/>
    <w:rsid w:val="00A44674"/>
    <w:rsid w:val="00A54B44"/>
    <w:rsid w:val="00A62EF2"/>
    <w:rsid w:val="00A74932"/>
    <w:rsid w:val="00B351D1"/>
    <w:rsid w:val="00B701E0"/>
    <w:rsid w:val="00B74219"/>
    <w:rsid w:val="00B91DE4"/>
    <w:rsid w:val="00B9464F"/>
    <w:rsid w:val="00BA6FFB"/>
    <w:rsid w:val="00BB4516"/>
    <w:rsid w:val="00BC3AC8"/>
    <w:rsid w:val="00C07258"/>
    <w:rsid w:val="00C11DAC"/>
    <w:rsid w:val="00C63199"/>
    <w:rsid w:val="00D279AE"/>
    <w:rsid w:val="00D37F50"/>
    <w:rsid w:val="00D821D2"/>
    <w:rsid w:val="00DF18C7"/>
    <w:rsid w:val="00E010EC"/>
    <w:rsid w:val="00E16CB1"/>
    <w:rsid w:val="00E27DA1"/>
    <w:rsid w:val="00E7512B"/>
    <w:rsid w:val="00E94F6A"/>
    <w:rsid w:val="00EC32F5"/>
    <w:rsid w:val="00EC751A"/>
    <w:rsid w:val="00ED2773"/>
    <w:rsid w:val="00EF480C"/>
    <w:rsid w:val="00F57F55"/>
    <w:rsid w:val="00F742EB"/>
    <w:rsid w:val="00F816D8"/>
    <w:rsid w:val="00FC5996"/>
    <w:rsid w:val="00FD007F"/>
    <w:rsid w:val="00FD4734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rsid w:val="006D6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rsid w:val="006D6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2DE26-7DD6-4617-B1B6-5992AE61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aa25497</dc:creator>
  <cp:lastModifiedBy>Leila Ekman</cp:lastModifiedBy>
  <cp:revision>2</cp:revision>
  <cp:lastPrinted>2013-10-03T12:03:00Z</cp:lastPrinted>
  <dcterms:created xsi:type="dcterms:W3CDTF">2016-02-01T15:36:00Z</dcterms:created>
  <dcterms:modified xsi:type="dcterms:W3CDTF">2016-02-01T15:36:00Z</dcterms:modified>
</cp:coreProperties>
</file>